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>
          <w:rFonts w:ascii="Arial" w:cs="Arial" w:eastAsia="Arial" w:hAnsi="Arial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Instructions</w:t>
      </w:r>
      <w:r w:rsidDel="00000000" w:rsidR="00000000" w:rsidRPr="00000000">
        <w:rPr>
          <w:rFonts w:ascii="Arial" w:cs="Arial" w:eastAsia="Arial" w:hAnsi="Arial"/>
          <w:rtl w:val="0"/>
        </w:rPr>
        <w:t xml:space="preserve">:</w:t>
      </w:r>
    </w:p>
    <w:p w:rsidR="00000000" w:rsidDel="00000000" w:rsidP="00000000" w:rsidRDefault="00000000" w:rsidRPr="00000000" w14:paraId="00000001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keep your answers concise and specific and ensure the information provided directly addresses the question at hand.</w:t>
      </w:r>
    </w:p>
    <w:p w:rsidR="00000000" w:rsidDel="00000000" w:rsidP="00000000" w:rsidRDefault="00000000" w:rsidRPr="00000000" w14:paraId="00000002">
      <w:pPr>
        <w:contextualSpacing w:val="0"/>
        <w:rPr>
          <w:rFonts w:ascii="Arial" w:cs="Arial" w:eastAsia="Arial" w:hAnsi="Arial"/>
          <w:i w:val="1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Questions may be directed to the board via email at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crew@crewcalgary.com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Name: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Company: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6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Position: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Years in commercial real estate: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8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Years as a CREW Calgary member: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9">
      <w:pPr>
        <w:tabs>
          <w:tab w:val="left" w:pos="4962"/>
        </w:tabs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Letter of support from company/employer: </w:t>
        <w:tab/>
        <w:t xml:space="preserve">YES/NO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4962"/>
        </w:tabs>
        <w:contextualSpacing w:val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CREW Biz Profile up to date (incl. photo): </w:t>
        <w:tab/>
        <w:t xml:space="preserve">YES/NO</w:t>
      </w:r>
    </w:p>
    <w:p w:rsidR="00000000" w:rsidDel="00000000" w:rsidP="00000000" w:rsidRDefault="00000000" w:rsidRPr="00000000" w14:paraId="0000000B">
      <w:pPr>
        <w:tabs>
          <w:tab w:val="left" w:pos="4962"/>
        </w:tabs>
        <w:spacing w:after="0" w:lineRule="auto"/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Confirmation of ability to attend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4962"/>
        </w:tabs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confirm that you are available to attend and participate in the following:</w:t>
      </w:r>
    </w:p>
    <w:p w:rsidR="00000000" w:rsidDel="00000000" w:rsidP="00000000" w:rsidRDefault="00000000" w:rsidRPr="00000000" w14:paraId="0000000D">
      <w:pPr>
        <w:tabs>
          <w:tab w:val="left" w:pos="4962"/>
        </w:tabs>
        <w:ind w:left="426" w:firstLine="0"/>
        <w:contextualSpacing w:val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CREW Network Convention at the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Manchester Grand Hyatt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, San Diego, California</w:t>
      </w:r>
      <w:r w:rsidDel="00000000" w:rsidR="00000000" w:rsidRPr="00000000">
        <w:rPr>
          <w:rFonts w:ascii="Arial" w:cs="Arial" w:eastAsia="Arial" w:hAnsi="Arial"/>
          <w:rtl w:val="0"/>
        </w:rPr>
        <w:t xml:space="preserve"> from October 17 - October 19, 2018</w:t>
        <w:tab/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YES/NO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4962"/>
        </w:tabs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Confirmation of willingness to submit a summary of your experience to CREW Calgary for publication: </w:t>
        <w:tab/>
        <w:t xml:space="preserve">YES/NO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confirm that you are willing to submit a short summary of your experience of attending the network convention/leadership summit and agree to its publication in our marketing materials.</w:t>
      </w:r>
    </w:p>
    <w:p w:rsidR="00000000" w:rsidDel="00000000" w:rsidP="00000000" w:rsidRDefault="00000000" w:rsidRPr="00000000" w14:paraId="0000001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1. Describe your participation in CREW Calgary (positions held, participation in committee work, expansion of role(s), charities supported, events/ activities planned, etc.). Discuss how you network with and do business with other CREW members. Be as specific as possible; specific information will be judged more favorably.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2. Discuss how your CREW Calgary membership has benefited you and helped advance your real estate career. Specific information will be judged more favorably.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3. Discuss how attending the CREW Network Convention will benefit you, and advance your career in real estate.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4. Discuss how your attendance at the CREW Network Convention will benefit CREW Calgary.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contextualSpacing w:val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5. Add any other information or observations that you feel would be helpful in considering you for the CREW Network Convention Scholarship.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contextualSpacing w:val="0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1440" w:top="1440" w:left="900" w:right="99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spacing w:after="465" w:lineRule="auto"/>
      <w:contextualSpacing w:val="0"/>
      <w:jc w:val="both"/>
      <w:rPr>
        <w:color w:val="80808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tabs>
        <w:tab w:val="center" w:pos="4680"/>
        <w:tab w:val="right" w:pos="9360"/>
      </w:tabs>
      <w:spacing w:before="720" w:lineRule="auto"/>
      <w:contextualSpacing w:val="0"/>
      <w:jc w:val="both"/>
      <w:rPr/>
    </w:pPr>
    <w:r w:rsidDel="00000000" w:rsidR="00000000" w:rsidRPr="00000000">
      <w:rPr/>
      <w:drawing>
        <wp:inline distB="0" distT="0" distL="114300" distR="114300">
          <wp:extent cx="2532380" cy="923925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32380" cy="923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tabs>
        <w:tab w:val="center" w:pos="4680"/>
        <w:tab w:val="right" w:pos="9360"/>
      </w:tabs>
      <w:contextualSpacing w:val="0"/>
      <w:jc w:val="both"/>
      <w:rPr>
        <w:rFonts w:ascii="Arial" w:cs="Arial" w:eastAsia="Arial" w:hAnsi="Arial"/>
        <w:sz w:val="28"/>
        <w:szCs w:val="28"/>
      </w:rPr>
    </w:pPr>
    <w:r w:rsidDel="00000000" w:rsidR="00000000" w:rsidRPr="00000000">
      <w:rPr>
        <w:rFonts w:ascii="Arial" w:cs="Arial" w:eastAsia="Arial" w:hAnsi="Arial"/>
        <w:b w:val="1"/>
        <w:sz w:val="28"/>
        <w:szCs w:val="28"/>
        <w:rtl w:val="0"/>
      </w:rPr>
      <w:t xml:space="preserve">CREW Network Convention Scholarship Application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CA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</w:rPr>
  </w:style>
  <w:style w:type="paragraph" w:styleId="Title">
    <w:name w:val="Title"/>
    <w:basedOn w:val="Normal"/>
    <w:next w:val="Normal"/>
    <w:pPr>
      <w:spacing w:after="60" w:before="240" w:lineRule="auto"/>
    </w:pPr>
    <w:rPr>
      <w:rFonts w:ascii="Cambria" w:cs="Cambria" w:eastAsia="Cambria" w:hAnsi="Cambria"/>
      <w:b w:val="1"/>
      <w:sz w:val="32"/>
      <w:szCs w:val="32"/>
    </w:rPr>
  </w:style>
  <w:style w:type="paragraph" w:styleId="Subtitle">
    <w:name w:val="Subtitle"/>
    <w:basedOn w:val="Normal"/>
    <w:next w:val="Normal"/>
    <w:pPr>
      <w:spacing w:after="60" w:lineRule="auto"/>
    </w:pPr>
    <w:rPr>
      <w:rFonts w:ascii="Cambria" w:cs="Cambria" w:eastAsia="Cambria" w:hAnsi="Cambri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